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97" w:rsidRDefault="003D7997" w:rsidP="003D7997">
      <w:hyperlink r:id="rId4" w:history="1">
        <w:r w:rsidRPr="00A7522C">
          <w:rPr>
            <w:rStyle w:val="Hyperlink"/>
          </w:rPr>
          <w:t>https://youtube.com/channel/UCuOidFOaG4H15nJbKxvIFmA</w:t>
        </w:r>
      </w:hyperlink>
    </w:p>
    <w:p w:rsidR="005F0E0F" w:rsidRDefault="005F0E0F"/>
    <w:sectPr w:rsidR="005F0E0F" w:rsidSect="005F0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997"/>
    <w:rsid w:val="003D7997"/>
    <w:rsid w:val="005F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channel/UCuOidFOaG4H15nJbKxvIF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2022-08-04T07:23:00Z</dcterms:created>
  <dcterms:modified xsi:type="dcterms:W3CDTF">2022-08-04T07:23:00Z</dcterms:modified>
</cp:coreProperties>
</file>